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E4" w:rsidRPr="00844593" w:rsidRDefault="009372E4" w:rsidP="009372E4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844593">
        <w:rPr>
          <w:rFonts w:ascii="Arial" w:hAnsi="Arial" w:cs="Arial"/>
          <w:b/>
          <w:sz w:val="28"/>
          <w:szCs w:val="28"/>
          <w:lang w:val="hr-HR"/>
        </w:rPr>
        <w:t>TROŠKOVNIK</w:t>
      </w:r>
    </w:p>
    <w:p w:rsidR="009372E4" w:rsidRDefault="009372E4" w:rsidP="009372E4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Izrada vodovodne i odvodne instalacije</w:t>
      </w:r>
    </w:p>
    <w:p w:rsidR="009372E4" w:rsidRDefault="009372E4" w:rsidP="009372E4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9372E4" w:rsidRPr="006B2E33" w:rsidRDefault="009372E4" w:rsidP="009372E4">
      <w:pPr>
        <w:jc w:val="center"/>
        <w:rPr>
          <w:rFonts w:ascii="Arial" w:hAnsi="Arial" w:cs="Arial"/>
          <w:sz w:val="24"/>
          <w:szCs w:val="24"/>
          <w:lang w:val="hr-HR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563"/>
        <w:gridCol w:w="3684"/>
        <w:gridCol w:w="1057"/>
        <w:gridCol w:w="1376"/>
        <w:gridCol w:w="1340"/>
        <w:gridCol w:w="1640"/>
      </w:tblGrid>
      <w:tr w:rsidR="009372E4" w:rsidRPr="006B2E33" w:rsidTr="00B3401F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15192B" w:rsidRDefault="009372E4" w:rsidP="00B3401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bookmarkStart w:id="0" w:name="_GoBack" w:colFirst="5" w:colLast="5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RB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E4" w:rsidRDefault="009372E4" w:rsidP="00B3401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OPIS RADOVA</w:t>
            </w:r>
          </w:p>
          <w:p w:rsidR="009372E4" w:rsidRPr="0015192B" w:rsidRDefault="009372E4" w:rsidP="00B3401F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15192B" w:rsidRDefault="009372E4" w:rsidP="00B3401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Jed. mjere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15192B" w:rsidRDefault="009372E4" w:rsidP="00B3401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K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oličina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15192B" w:rsidRDefault="009372E4" w:rsidP="00B3401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J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 xml:space="preserve">ed. Cijena bez </w:t>
            </w: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PDV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15192B" w:rsidRDefault="009372E4" w:rsidP="00B3401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UKUPNO BEZ PDV</w:t>
            </w:r>
          </w:p>
        </w:tc>
      </w:tr>
      <w:tr w:rsidR="009372E4" w:rsidRPr="00053BCE" w:rsidTr="00B3401F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E4" w:rsidRPr="00053BCE" w:rsidRDefault="009372E4" w:rsidP="00B3401F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Pražnjenje i punjenje instalacije hladne vode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9372E4" w:rsidRPr="00053BCE" w:rsidTr="00B3401F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E4" w:rsidRDefault="009372E4" w:rsidP="00B3401F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Pražnjenje i punjenje instalacije tople vode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9372E4" w:rsidRPr="00053BCE" w:rsidTr="00B3401F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E4" w:rsidRDefault="009372E4" w:rsidP="00B3401F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Demontaža i montaža Hunter Douglas stropa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9372E4" w:rsidRPr="00053BCE" w:rsidTr="00B3401F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E4" w:rsidRDefault="009372E4" w:rsidP="00B3401F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Rezanje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Pex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– cijevi fi 16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9372E4" w:rsidRPr="00053BCE" w:rsidTr="00B3401F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E4" w:rsidRDefault="009372E4" w:rsidP="00B3401F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Rezanje CU – cijevi fi 18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9372E4" w:rsidRPr="00053BCE" w:rsidTr="00B3401F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E4" w:rsidRDefault="009372E4" w:rsidP="00B3401F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Dobava i ugradnje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Pex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– cijevi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Viega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m'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9372E4" w:rsidRPr="00053BCE" w:rsidTr="00B3401F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E4" w:rsidRDefault="009372E4" w:rsidP="00B3401F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Dobava i ugradnja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Pex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– </w:t>
            </w:r>
          </w:p>
          <w:p w:rsidR="009372E4" w:rsidRDefault="009372E4" w:rsidP="00B3401F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T komada 16-16-16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9372E4" w:rsidRPr="00053BCE" w:rsidTr="00B3401F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E4" w:rsidRPr="009D5CC0" w:rsidRDefault="009372E4" w:rsidP="00B3401F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Dobava i ugradnja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Pex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– koljena fi 16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9372E4" w:rsidRPr="009D5CC0" w:rsidTr="00B3401F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9D5CC0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9.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E4" w:rsidRPr="009D5CC0" w:rsidRDefault="009372E4" w:rsidP="00B3401F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Dobava i ugradnja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Pex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– spojnica fi 16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9D5CC0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9D5CC0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9D5CC0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9D5CC0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9372E4" w:rsidRPr="00053BCE" w:rsidTr="00B3401F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10.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E4" w:rsidRDefault="009372E4" w:rsidP="00B3401F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Dobava i ugradnja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Pex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završnih</w:t>
            </w:r>
          </w:p>
          <w:p w:rsidR="009372E4" w:rsidRDefault="009372E4" w:rsidP="00B3401F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pločica fi 16-1/2“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9372E4" w:rsidRPr="00053BCE" w:rsidTr="00B3401F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11.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E4" w:rsidRDefault="009372E4" w:rsidP="00B3401F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Dobava i ugradnja CU cijevi </w:t>
            </w:r>
          </w:p>
          <w:p w:rsidR="009372E4" w:rsidRDefault="009372E4" w:rsidP="00B3401F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fi 18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m'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9372E4" w:rsidRPr="00053BCE" w:rsidTr="00B3401F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12.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E4" w:rsidRDefault="009372E4" w:rsidP="00B3401F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Dobava i ugradnja CU </w:t>
            </w:r>
          </w:p>
          <w:p w:rsidR="009372E4" w:rsidRDefault="009372E4" w:rsidP="00B3401F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T-komada fi 18-18-18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9372E4" w:rsidRPr="00053BCE" w:rsidTr="00B3401F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13.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E4" w:rsidRDefault="009372E4" w:rsidP="00B3401F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Dobava i ugradnja CU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obraznog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luka fi 18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9372E4" w:rsidRPr="00053BCE" w:rsidTr="00B3401F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14.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E4" w:rsidRDefault="009372E4" w:rsidP="00B3401F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Dobava i ugradnja CU koljena fi 18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9372E4" w:rsidRPr="00053BCE" w:rsidTr="00B3401F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15.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E4" w:rsidRDefault="009372E4" w:rsidP="00B3401F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Dobava i ugradnja M/S pločica fi 18-1/2“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9372E4" w:rsidRPr="00053BCE" w:rsidTr="00B3401F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16,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E4" w:rsidRPr="00601965" w:rsidRDefault="009372E4" w:rsidP="00B3401F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Dobava i ugradnja slavine za toplu kupku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9372E4" w:rsidRPr="00053BCE" w:rsidTr="00B3401F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17.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E4" w:rsidRDefault="009372E4" w:rsidP="00B3401F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Čišćenje i ispitivanje odvodne instalacije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9372E4" w:rsidRPr="00053BCE" w:rsidTr="00B3401F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18.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E4" w:rsidRDefault="009372E4" w:rsidP="00B3401F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Spajanje trošila na dovodnu i odvodnu instalaciju (umivaonik,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mješalica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za umivaonik,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dvodjelni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industrijski sudoper – kom 2, perilica suđa)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9372E4" w:rsidRPr="00053BCE" w:rsidTr="00B3401F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19.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E4" w:rsidRDefault="009372E4" w:rsidP="00B3401F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Čišćenje gradilišta od otpada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paušal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9372E4" w:rsidRPr="00053BCE" w:rsidTr="00B3401F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E4" w:rsidRPr="00141C57" w:rsidRDefault="009372E4" w:rsidP="00B3401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141C57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UKUPNO BEZ PDV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053BCE" w:rsidRDefault="009372E4" w:rsidP="00B3401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9372E4" w:rsidRPr="00B521D3" w:rsidTr="00B3401F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6B2E33" w:rsidRDefault="009372E4" w:rsidP="00B3401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E4" w:rsidRPr="00141C57" w:rsidRDefault="009372E4" w:rsidP="00B3401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141C57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PDV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6B2E33" w:rsidRDefault="009372E4" w:rsidP="00B3401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6B2E33" w:rsidRDefault="009372E4" w:rsidP="00B3401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6B2E33" w:rsidRDefault="009372E4" w:rsidP="00B3401F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6B2E33" w:rsidRDefault="009372E4" w:rsidP="00B3401F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9372E4" w:rsidRPr="00B521D3" w:rsidTr="00B3401F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6B2E33" w:rsidRDefault="009372E4" w:rsidP="00B3401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E4" w:rsidRPr="00141C57" w:rsidRDefault="009372E4" w:rsidP="00B3401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141C57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SVEUKUPNO SA PDV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6B2E33" w:rsidRDefault="009372E4" w:rsidP="00B3401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6B2E33" w:rsidRDefault="009372E4" w:rsidP="00B3401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6B2E33" w:rsidRDefault="009372E4" w:rsidP="00B3401F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E4" w:rsidRPr="006B2E33" w:rsidRDefault="009372E4" w:rsidP="00B3401F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bookmarkEnd w:id="0"/>
    </w:tbl>
    <w:p w:rsidR="009372E4" w:rsidRDefault="009372E4" w:rsidP="009372E4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9372E4" w:rsidRDefault="009372E4" w:rsidP="009372E4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9372E4" w:rsidRDefault="009372E4" w:rsidP="009372E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NAPOMENA:</w:t>
      </w:r>
    </w:p>
    <w:p w:rsidR="009372E4" w:rsidRDefault="009372E4" w:rsidP="009372E4">
      <w:pPr>
        <w:jc w:val="both"/>
        <w:rPr>
          <w:rFonts w:ascii="Arial" w:hAnsi="Arial" w:cs="Arial"/>
          <w:b/>
          <w:sz w:val="24"/>
          <w:szCs w:val="24"/>
        </w:rPr>
      </w:pPr>
    </w:p>
    <w:p w:rsidR="009372E4" w:rsidRDefault="009372E4" w:rsidP="009372E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6663A">
        <w:rPr>
          <w:rFonts w:ascii="Arial" w:hAnsi="Arial" w:cs="Arial"/>
          <w:b/>
          <w:sz w:val="24"/>
          <w:szCs w:val="24"/>
        </w:rPr>
        <w:t xml:space="preserve">U </w:t>
      </w:r>
      <w:proofErr w:type="spellStart"/>
      <w:r w:rsidRPr="0096663A">
        <w:rPr>
          <w:rFonts w:ascii="Arial" w:hAnsi="Arial" w:cs="Arial"/>
          <w:b/>
          <w:sz w:val="24"/>
          <w:szCs w:val="24"/>
        </w:rPr>
        <w:t>cijenu</w:t>
      </w:r>
      <w:proofErr w:type="spellEnd"/>
      <w:r w:rsidRPr="00966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63A">
        <w:rPr>
          <w:rFonts w:ascii="Arial" w:hAnsi="Arial" w:cs="Arial"/>
          <w:b/>
          <w:sz w:val="24"/>
          <w:szCs w:val="24"/>
        </w:rPr>
        <w:t>uračunati</w:t>
      </w:r>
      <w:proofErr w:type="spellEnd"/>
      <w:r w:rsidRPr="0096663A">
        <w:rPr>
          <w:rFonts w:ascii="Arial" w:hAnsi="Arial" w:cs="Arial"/>
          <w:b/>
          <w:sz w:val="24"/>
          <w:szCs w:val="24"/>
        </w:rPr>
        <w:t xml:space="preserve"> sav </w:t>
      </w:r>
      <w:proofErr w:type="spellStart"/>
      <w:r w:rsidRPr="0096663A">
        <w:rPr>
          <w:rFonts w:ascii="Arial" w:hAnsi="Arial" w:cs="Arial"/>
          <w:b/>
          <w:sz w:val="24"/>
          <w:szCs w:val="24"/>
        </w:rPr>
        <w:t>spojni</w:t>
      </w:r>
      <w:proofErr w:type="spellEnd"/>
      <w:r w:rsidRPr="0096663A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96663A">
        <w:rPr>
          <w:rFonts w:ascii="Arial" w:hAnsi="Arial" w:cs="Arial"/>
          <w:b/>
          <w:sz w:val="24"/>
          <w:szCs w:val="24"/>
        </w:rPr>
        <w:t>brtveni</w:t>
      </w:r>
      <w:proofErr w:type="spellEnd"/>
      <w:r w:rsidRPr="0096663A">
        <w:rPr>
          <w:rFonts w:ascii="Arial" w:hAnsi="Arial" w:cs="Arial"/>
          <w:b/>
          <w:sz w:val="24"/>
          <w:szCs w:val="24"/>
        </w:rPr>
        <w:t xml:space="preserve"> material </w:t>
      </w:r>
      <w:proofErr w:type="spellStart"/>
      <w:r w:rsidRPr="0096663A">
        <w:rPr>
          <w:rFonts w:ascii="Arial" w:hAnsi="Arial" w:cs="Arial"/>
          <w:b/>
          <w:sz w:val="24"/>
          <w:szCs w:val="24"/>
        </w:rPr>
        <w:t>kao</w:t>
      </w:r>
      <w:proofErr w:type="spellEnd"/>
      <w:r w:rsidRPr="0096663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Pr="00966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63A">
        <w:rPr>
          <w:rFonts w:ascii="Arial" w:hAnsi="Arial" w:cs="Arial"/>
          <w:b/>
          <w:sz w:val="24"/>
          <w:szCs w:val="24"/>
        </w:rPr>
        <w:t>pripadajuću</w:t>
      </w:r>
      <w:proofErr w:type="spellEnd"/>
      <w:r w:rsidRPr="00966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63A">
        <w:rPr>
          <w:rFonts w:ascii="Arial" w:hAnsi="Arial" w:cs="Arial"/>
          <w:b/>
          <w:sz w:val="24"/>
          <w:szCs w:val="24"/>
        </w:rPr>
        <w:t>izolaciju</w:t>
      </w:r>
      <w:proofErr w:type="spellEnd"/>
      <w:r w:rsidRPr="00966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96663A">
        <w:rPr>
          <w:rFonts w:ascii="Arial" w:hAnsi="Arial" w:cs="Arial"/>
          <w:b/>
          <w:sz w:val="24"/>
          <w:szCs w:val="24"/>
        </w:rPr>
        <w:t>te</w:t>
      </w:r>
      <w:proofErr w:type="spellEnd"/>
      <w:proofErr w:type="gramEnd"/>
      <w:r w:rsidRPr="00966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63A">
        <w:rPr>
          <w:rFonts w:ascii="Arial" w:hAnsi="Arial" w:cs="Arial"/>
          <w:b/>
          <w:sz w:val="24"/>
          <w:szCs w:val="24"/>
        </w:rPr>
        <w:t>obujmice</w:t>
      </w:r>
      <w:proofErr w:type="spellEnd"/>
      <w:r w:rsidRPr="0096663A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96663A">
        <w:rPr>
          <w:rFonts w:ascii="Arial" w:hAnsi="Arial" w:cs="Arial"/>
          <w:b/>
          <w:sz w:val="24"/>
          <w:szCs w:val="24"/>
        </w:rPr>
        <w:t>učvršćivanje</w:t>
      </w:r>
      <w:proofErr w:type="spellEnd"/>
      <w:r w:rsidRPr="0096663A">
        <w:rPr>
          <w:rFonts w:ascii="Arial" w:hAnsi="Arial" w:cs="Arial"/>
          <w:b/>
          <w:sz w:val="24"/>
          <w:szCs w:val="24"/>
        </w:rPr>
        <w:t xml:space="preserve"> novo </w:t>
      </w:r>
      <w:proofErr w:type="spellStart"/>
      <w:r w:rsidRPr="0096663A">
        <w:rPr>
          <w:rFonts w:ascii="Arial" w:hAnsi="Arial" w:cs="Arial"/>
          <w:b/>
          <w:sz w:val="24"/>
          <w:szCs w:val="24"/>
        </w:rPr>
        <w:t>izrađene</w:t>
      </w:r>
      <w:proofErr w:type="spellEnd"/>
      <w:r w:rsidRPr="009666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663A">
        <w:rPr>
          <w:rFonts w:ascii="Arial" w:hAnsi="Arial" w:cs="Arial"/>
          <w:b/>
          <w:sz w:val="24"/>
          <w:szCs w:val="24"/>
        </w:rPr>
        <w:t>instalacije</w:t>
      </w:r>
      <w:proofErr w:type="spellEnd"/>
      <w:r w:rsidRPr="0096663A">
        <w:rPr>
          <w:rFonts w:ascii="Arial" w:hAnsi="Arial" w:cs="Arial"/>
          <w:b/>
          <w:sz w:val="24"/>
          <w:szCs w:val="24"/>
        </w:rPr>
        <w:t>.</w:t>
      </w:r>
    </w:p>
    <w:p w:rsidR="009372E4" w:rsidRDefault="009372E4" w:rsidP="009372E4">
      <w:pPr>
        <w:jc w:val="both"/>
        <w:rPr>
          <w:rFonts w:ascii="Arial" w:hAnsi="Arial" w:cs="Arial"/>
          <w:b/>
          <w:sz w:val="24"/>
          <w:szCs w:val="24"/>
        </w:rPr>
      </w:pPr>
    </w:p>
    <w:p w:rsidR="009372E4" w:rsidRPr="0096663A" w:rsidRDefault="009372E4" w:rsidP="009372E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Umivaonik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mješalice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tople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/>
          <w:sz w:val="24"/>
          <w:szCs w:val="24"/>
        </w:rPr>
        <w:t>hladne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vode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osigurava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investitor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/>
          <w:sz w:val="24"/>
          <w:szCs w:val="24"/>
        </w:rPr>
        <w:t>kutne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ventile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ostali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material </w:t>
      </w:r>
      <w:proofErr w:type="spellStart"/>
      <w:r>
        <w:rPr>
          <w:rFonts w:ascii="Arial" w:hAnsi="Arial" w:cs="Arial"/>
          <w:b/>
          <w:sz w:val="24"/>
          <w:szCs w:val="24"/>
        </w:rPr>
        <w:t>potreban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b/>
          <w:sz w:val="24"/>
          <w:szCs w:val="24"/>
        </w:rPr>
        <w:t>spajanje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dovodnu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/>
          <w:sz w:val="24"/>
          <w:szCs w:val="24"/>
        </w:rPr>
        <w:t>odvodnu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instalaciju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sifon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/>
          <w:sz w:val="24"/>
          <w:szCs w:val="24"/>
        </w:rPr>
        <w:t>slično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9372E4" w:rsidRPr="00927984" w:rsidRDefault="009372E4" w:rsidP="009372E4">
      <w:pPr>
        <w:jc w:val="both"/>
        <w:rPr>
          <w:rFonts w:ascii="Arial" w:hAnsi="Arial" w:cs="Arial"/>
          <w:sz w:val="24"/>
          <w:szCs w:val="24"/>
        </w:rPr>
      </w:pPr>
    </w:p>
    <w:p w:rsidR="009372E4" w:rsidRDefault="009372E4" w:rsidP="009372E4">
      <w:pPr>
        <w:rPr>
          <w:lang w:val="hr-HR"/>
        </w:rPr>
      </w:pPr>
    </w:p>
    <w:p w:rsidR="009372E4" w:rsidRDefault="009372E4" w:rsidP="009372E4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9372E4" w:rsidRDefault="009372E4" w:rsidP="009372E4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286AA7" w:rsidRDefault="00286AA7"/>
    <w:sectPr w:rsidR="0028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7439"/>
    <w:multiLevelType w:val="hybridMultilevel"/>
    <w:tmpl w:val="929C0312"/>
    <w:lvl w:ilvl="0" w:tplc="A608261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D1"/>
    <w:rsid w:val="000353D1"/>
    <w:rsid w:val="00286AA7"/>
    <w:rsid w:val="0093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F9D63-B8EE-4FF9-8465-44238C1A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7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Company>MUP RH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Jengić Petar</dc:creator>
  <cp:keywords/>
  <dc:description/>
  <cp:lastModifiedBy>Jengić Petar</cp:lastModifiedBy>
  <cp:revision>2</cp:revision>
  <dcterms:created xsi:type="dcterms:W3CDTF">2023-03-13T12:38:00Z</dcterms:created>
  <dcterms:modified xsi:type="dcterms:W3CDTF">2023-03-13T12:39:00Z</dcterms:modified>
</cp:coreProperties>
</file>